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3ECD">
      <w:pPr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РЕПУБЛИКА СРБИЈА</w:t>
      </w:r>
    </w:p>
    <w:p w14:paraId="3EB1D3CD">
      <w:pPr>
        <w:tabs>
          <w:tab w:val="right" w:pos="9027"/>
        </w:tabs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НАРОДНА СКУПШТИНА</w:t>
      </w:r>
      <w:r>
        <w:rPr>
          <w:rFonts w:eastAsia="Times New Roman" w:cs="Times New Roman"/>
          <w:szCs w:val="24"/>
          <w:lang w:val="sr-Cyrl-CS" w:eastAsia="en-GB"/>
        </w:rPr>
        <w:tab/>
      </w:r>
    </w:p>
    <w:p w14:paraId="4C753DD7">
      <w:pPr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Одбор за уставна питања и законодавство</w:t>
      </w:r>
    </w:p>
    <w:p w14:paraId="51096B6B">
      <w:pPr>
        <w:rPr>
          <w:rFonts w:eastAsia="Times New Roman" w:cs="Times New Roman"/>
          <w:strike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>0</w:t>
      </w:r>
      <w:r>
        <w:rPr>
          <w:rFonts w:eastAsia="Times New Roman" w:cs="Times New Roman"/>
          <w:szCs w:val="24"/>
          <w:lang w:eastAsia="en-GB"/>
        </w:rPr>
        <w:t>4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 xml:space="preserve">Број </w:t>
      </w:r>
      <w:r>
        <w:rPr>
          <w:rFonts w:eastAsia="Times New Roman" w:cs="Times New Roman"/>
          <w:szCs w:val="24"/>
          <w:lang w:val="sr-Cyrl-RS" w:eastAsia="en-GB"/>
        </w:rPr>
        <w:t>06-2/</w:t>
      </w:r>
      <w:r>
        <w:rPr>
          <w:rFonts w:hint="default" w:eastAsia="Times New Roman" w:cs="Times New Roman"/>
          <w:szCs w:val="24"/>
          <w:lang w:val="sr-Cyrl-RS" w:eastAsia="en-GB"/>
        </w:rPr>
        <w:t>99</w:t>
      </w:r>
      <w:r>
        <w:rPr>
          <w:rFonts w:eastAsia="Times New Roman" w:cs="Times New Roman"/>
          <w:szCs w:val="24"/>
          <w:lang w:val="sr-Cyrl-RS" w:eastAsia="en-GB"/>
        </w:rPr>
        <w:t>-25</w:t>
      </w:r>
    </w:p>
    <w:p w14:paraId="5A8B998A">
      <w:pP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>6</w:t>
      </w: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 xml:space="preserve">. јун 2025. </w:t>
      </w: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>године</w:t>
      </w:r>
    </w:p>
    <w:p w14:paraId="4A49F4EE">
      <w:pPr>
        <w:spacing w:after="480"/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>Б</w:t>
      </w: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>е</w:t>
      </w: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>о</w:t>
      </w: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>г</w:t>
      </w: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>р</w:t>
      </w: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>а</w:t>
      </w: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>д</w:t>
      </w:r>
    </w:p>
    <w:p w14:paraId="0F885D65">
      <w:pPr>
        <w:spacing w:after="480"/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ab/>
      </w: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>На основу члана 70. став 1. алинеја прва Пословника Народне скупштине</w:t>
      </w:r>
    </w:p>
    <w:p w14:paraId="43615AF3">
      <w:pPr>
        <w:spacing w:after="480"/>
        <w:jc w:val="center"/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>С А З И В А М</w:t>
      </w:r>
    </w:p>
    <w:p w14:paraId="541DB912">
      <w:pPr>
        <w:tabs>
          <w:tab w:val="left" w:pos="1134"/>
        </w:tabs>
        <w:ind w:left="-113" w:right="-113"/>
        <w:jc w:val="center"/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</w:pPr>
      <w:r>
        <w:rPr>
          <w:rFonts w:hint="default"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>22</w:t>
      </w:r>
      <w:r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>СЕДНИЦУ ОДБОРА ЗА УСТАВНА ПИТАЊА И ЗАКОНОДАВСТВО</w:t>
      </w:r>
    </w:p>
    <w:p w14:paraId="7065B900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 xml:space="preserve">ЗА </w:t>
      </w:r>
      <w:r>
        <w:rPr>
          <w:rFonts w:eastAsia="Times New Roman" w:cs="Times New Roman"/>
          <w:szCs w:val="24"/>
          <w:lang w:val="sr-Cyrl-CS" w:eastAsia="en-GB"/>
        </w:rPr>
        <w:t>П</w:t>
      </w:r>
      <w:r>
        <w:rPr>
          <w:rFonts w:eastAsia="Times New Roman" w:cs="Times New Roman"/>
          <w:szCs w:val="24"/>
          <w:lang w:val="sr-Cyrl-RS" w:eastAsia="en-GB"/>
        </w:rPr>
        <w:t>ОНЕДЕЉАК</w:t>
      </w:r>
      <w:r>
        <w:rPr>
          <w:rFonts w:eastAsia="Times New Roman" w:cs="Times New Roman"/>
          <w:szCs w:val="24"/>
          <w:lang w:val="sr-Cyrl-CS" w:eastAsia="en-GB"/>
        </w:rPr>
        <w:t xml:space="preserve"> 1</w:t>
      </w:r>
      <w:r>
        <w:rPr>
          <w:rFonts w:hint="default" w:eastAsia="Times New Roman" w:cs="Times New Roman"/>
          <w:szCs w:val="24"/>
          <w:lang w:val="sr-Cyrl-RS" w:eastAsia="en-GB"/>
        </w:rPr>
        <w:t>6</w:t>
      </w:r>
      <w:r>
        <w:rPr>
          <w:rFonts w:eastAsia="Times New Roman" w:cs="Times New Roman"/>
          <w:szCs w:val="24"/>
          <w:lang w:val="sr-Cyrl-CS" w:eastAsia="en-GB"/>
        </w:rPr>
        <w:t xml:space="preserve">. </w:t>
      </w:r>
      <w:r>
        <w:rPr>
          <w:rFonts w:eastAsia="Times New Roman" w:cs="Times New Roman"/>
          <w:szCs w:val="24"/>
          <w:lang w:val="sr-Cyrl-RS" w:eastAsia="en-GB"/>
        </w:rPr>
        <w:t>ЈУН</w:t>
      </w: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 xml:space="preserve"> 2025. ГОДИНЕ,</w:t>
      </w:r>
    </w:p>
    <w:p w14:paraId="1C5B2602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>СА ПОЧЕТКОМ У 1</w:t>
      </w:r>
      <w:r>
        <w:rPr>
          <w:rFonts w:hint="default"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  <w:t>4</w:t>
      </w: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>,00</w:t>
      </w:r>
      <w:r>
        <w:rPr>
          <w:rFonts w:eastAsia="Times New Roman" w:cs="Times New Roman"/>
          <w:color w:val="000000" w:themeColor="text1"/>
          <w:szCs w:val="24"/>
          <w:lang w:val="ru-RU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  <w14:textFill>
            <w14:solidFill>
              <w14:schemeClr w14:val="tx1"/>
            </w14:solidFill>
          </w14:textFill>
        </w:rPr>
        <w:t>ЧАСОВА</w:t>
      </w:r>
    </w:p>
    <w:p w14:paraId="067D4A68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RS" w:eastAsia="en-GB"/>
          <w14:textFill>
            <w14:solidFill>
              <w14:schemeClr w14:val="tx1"/>
            </w14:solidFill>
          </w14:textFill>
        </w:rPr>
      </w:pPr>
    </w:p>
    <w:p w14:paraId="0D71E13D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ab/>
      </w:r>
      <w:r>
        <w:rPr>
          <w:rFonts w:eastAsia="Times New Roman" w:cs="Times New Roman"/>
          <w:szCs w:val="24"/>
          <w:lang w:val="sr-Cyrl-CS" w:eastAsia="en-GB"/>
        </w:rPr>
        <w:t>За ову седницу предлажем следећи</w:t>
      </w:r>
    </w:p>
    <w:p w14:paraId="76957380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</w:p>
    <w:p w14:paraId="755CE96A">
      <w:pPr>
        <w:tabs>
          <w:tab w:val="left" w:pos="1134"/>
        </w:tabs>
        <w:spacing w:after="360"/>
        <w:jc w:val="center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Д н е в н и   р е д:</w:t>
      </w:r>
    </w:p>
    <w:p w14:paraId="4E322951">
      <w:pPr>
        <w:pStyle w:val="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 xml:space="preserve">Доношење одлуке о организовању </w:t>
      </w:r>
      <w:r>
        <w:rPr>
          <w:rFonts w:ascii="Times New Roman" w:hAnsi="Times New Roman" w:eastAsia="Times New Roman"/>
          <w:sz w:val="24"/>
          <w:szCs w:val="24"/>
          <w:lang w:val="sr-Cyrl-RS" w:eastAsia="en-GB"/>
        </w:rPr>
        <w:t>Петог</w:t>
      </w: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 xml:space="preserve"> јавног слушања на тему 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hint="default" w:ascii="Times New Roman" w:hAnsi="Times New Roman"/>
          <w:sz w:val="24"/>
          <w:szCs w:val="24"/>
          <w:lang w:val="sr-Latn-RS"/>
        </w:rPr>
        <w:t>,</w:t>
      </w:r>
      <w:r>
        <w:rPr>
          <w:rFonts w:hint="default" w:ascii="Times New Roman" w:hAnsi="Times New Roman"/>
          <w:sz w:val="24"/>
          <w:szCs w:val="24"/>
          <w:lang w:val="sr-Cyrl-RS"/>
        </w:rPr>
        <w:t xml:space="preserve"> 11. јуна 2025. године,</w:t>
      </w:r>
      <w:r>
        <w:rPr>
          <w:rFonts w:hint="default" w:ascii="Times New Roman" w:hAnsi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sr-Cyrl-RS"/>
        </w:rPr>
        <w:t>поднео народни посланик Угљеша Мрдић</w:t>
      </w:r>
      <w:r>
        <w:rPr>
          <w:rFonts w:hint="default" w:ascii="Times New Roman" w:hAnsi="Times New Roman"/>
          <w:sz w:val="24"/>
          <w:szCs w:val="24"/>
          <w:lang w:val="sr-Latn-RS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sr-Cyrl-RS"/>
        </w:rPr>
        <w:t>члан Радне групе</w:t>
      </w:r>
      <w:r>
        <w:rPr>
          <w:rFonts w:ascii="Times New Roman" w:hAnsi="Times New Roman"/>
          <w:sz w:val="24"/>
          <w:szCs w:val="24"/>
          <w:lang w:val="sr-Cyrl-RS"/>
        </w:rPr>
        <w:t xml:space="preserve">“, које ће се одржати </w:t>
      </w:r>
      <w:r>
        <w:rPr>
          <w:rFonts w:hint="default" w:ascii="Times New Roman" w:hAnsi="Times New Roman"/>
          <w:sz w:val="24"/>
          <w:szCs w:val="24"/>
          <w:lang w:val="sr-Cyrl-RS"/>
        </w:rPr>
        <w:t>19</w:t>
      </w:r>
      <w:r>
        <w:rPr>
          <w:rFonts w:ascii="Times New Roman" w:hAnsi="Times New Roman"/>
          <w:sz w:val="24"/>
          <w:szCs w:val="24"/>
          <w:lang w:val="sr-Cyrl-RS"/>
        </w:rPr>
        <w:t>. јуна 2025. године, у Нишу;</w:t>
      </w:r>
    </w:p>
    <w:p w14:paraId="0A52B3A8">
      <w:pPr>
        <w:pStyle w:val="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 xml:space="preserve">Доношење одлуке о организовању </w:t>
      </w:r>
      <w:r>
        <w:rPr>
          <w:rFonts w:ascii="Times New Roman" w:hAnsi="Times New Roman" w:eastAsia="Times New Roman"/>
          <w:sz w:val="24"/>
          <w:szCs w:val="24"/>
          <w:lang w:val="sr-Cyrl-RS" w:eastAsia="en-GB"/>
        </w:rPr>
        <w:t>Шесто</w:t>
      </w: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>г јавног слушања на тему</w:t>
      </w:r>
      <w:r>
        <w:rPr>
          <w:rFonts w:hint="default" w:ascii="Times New Roman" w:hAnsi="Times New Roman" w:eastAsia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hint="default" w:ascii="Times New Roman" w:hAnsi="Times New Roman"/>
          <w:sz w:val="24"/>
          <w:szCs w:val="24"/>
          <w:lang w:val="sr-Cyrl-RS"/>
        </w:rPr>
        <w:t>, 11. јуна 2025. године, поднео народни посланик Угљеша Мрдић, члан Радне групе</w:t>
      </w:r>
      <w:r>
        <w:rPr>
          <w:rFonts w:ascii="Times New Roman" w:hAnsi="Times New Roman"/>
          <w:sz w:val="24"/>
          <w:szCs w:val="24"/>
          <w:lang w:val="sr-Cyrl-RS"/>
        </w:rPr>
        <w:t xml:space="preserve">“, које ће се одржати </w:t>
      </w:r>
      <w:r>
        <w:rPr>
          <w:rFonts w:ascii="Times New Roman" w:hAnsi="Times New Roman"/>
          <w:sz w:val="24"/>
          <w:szCs w:val="24"/>
          <w:lang w:val="sr-Latn-RS"/>
        </w:rPr>
        <w:t>2</w:t>
      </w:r>
      <w:r>
        <w:rPr>
          <w:rFonts w:hint="default"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јуна 2025. године у Новом Саду;</w:t>
      </w:r>
    </w:p>
    <w:p w14:paraId="5471C6AE">
      <w:pPr>
        <w:pStyle w:val="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 xml:space="preserve">Доношење одлуке о организовању </w:t>
      </w:r>
      <w:r>
        <w:rPr>
          <w:rFonts w:ascii="Times New Roman" w:hAnsi="Times New Roman" w:eastAsia="Times New Roman"/>
          <w:sz w:val="24"/>
          <w:szCs w:val="24"/>
          <w:lang w:val="sr-Cyrl-RS" w:eastAsia="en-GB"/>
        </w:rPr>
        <w:t>Седмог</w:t>
      </w: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 xml:space="preserve"> јавног слушања на тему</w:t>
      </w:r>
      <w:r>
        <w:rPr>
          <w:rFonts w:hint="default" w:ascii="Times New Roman" w:hAnsi="Times New Roman" w:eastAsia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hint="default" w:ascii="Times New Roman" w:hAnsi="Times New Roman"/>
          <w:sz w:val="24"/>
          <w:szCs w:val="24"/>
          <w:lang w:val="sr-Cyrl-RS"/>
        </w:rPr>
        <w:t>, 11. јуна 2025. године, поднео народни посланик Угљеша Мрдић, члан Радне групе</w:t>
      </w:r>
      <w:r>
        <w:rPr>
          <w:rFonts w:ascii="Times New Roman" w:hAnsi="Times New Roman"/>
          <w:sz w:val="24"/>
          <w:szCs w:val="24"/>
          <w:lang w:val="sr-Cyrl-RS"/>
        </w:rPr>
        <w:t>“, које ће се одржати 2</w:t>
      </w:r>
      <w:r>
        <w:rPr>
          <w:rFonts w:hint="default"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>. јуна 2025. године у Крагујевцу.</w:t>
      </w:r>
    </w:p>
    <w:p w14:paraId="0875934F">
      <w:pPr>
        <w:pStyle w:val="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 xml:space="preserve">Доношење одлуке о организовању </w:t>
      </w:r>
      <w:r>
        <w:rPr>
          <w:rFonts w:ascii="Times New Roman" w:hAnsi="Times New Roman" w:eastAsia="Times New Roman"/>
          <w:sz w:val="24"/>
          <w:szCs w:val="24"/>
          <w:lang w:val="sr-Cyrl-RS" w:eastAsia="en-GB"/>
        </w:rPr>
        <w:t>Осмог</w:t>
      </w: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 xml:space="preserve"> јавног слушања на тему</w:t>
      </w:r>
      <w:r>
        <w:rPr>
          <w:rFonts w:hint="default" w:ascii="Times New Roman" w:hAnsi="Times New Roman" w:eastAsia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hint="default" w:ascii="Times New Roman" w:hAnsi="Times New Roman"/>
          <w:sz w:val="24"/>
          <w:szCs w:val="24"/>
          <w:lang w:val="sr-Cyrl-RS"/>
        </w:rPr>
        <w:t xml:space="preserve">, 11. јуна 2025. године, поднео 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sr-Cyrl-RS"/>
        </w:rPr>
        <w:t>народни посланик Угљеша Мрдић, члан Радне групе</w:t>
      </w:r>
      <w:r>
        <w:rPr>
          <w:rFonts w:ascii="Times New Roman" w:hAnsi="Times New Roman"/>
          <w:sz w:val="24"/>
          <w:szCs w:val="24"/>
          <w:lang w:val="sr-Cyrl-RS"/>
        </w:rPr>
        <w:t>“, које ће се одржати 2</w:t>
      </w:r>
      <w:r>
        <w:rPr>
          <w:rFonts w:hint="default"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>. јуна 2025. године у Београду.</w:t>
      </w:r>
    </w:p>
    <w:p w14:paraId="3B7FF2C2">
      <w:pPr>
        <w:pStyle w:val="4"/>
        <w:numPr>
          <w:ilvl w:val="0"/>
          <w:numId w:val="0"/>
        </w:numPr>
        <w:spacing w:after="12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E0C54A">
      <w:pPr>
        <w:tabs>
          <w:tab w:val="left" w:pos="1828"/>
        </w:tabs>
        <w:spacing w:after="120"/>
        <w:rPr>
          <w:rFonts w:eastAsia="Times New Roman" w:cs="Times New Roman"/>
          <w:lang w:val="sr-Latn-RS" w:eastAsia="en-GB"/>
        </w:rPr>
      </w:pPr>
      <w:r>
        <w:rPr>
          <w:rFonts w:eastAsia="Times New Roman" w:cs="Times New Roman"/>
          <w:lang w:val="sr-Cyrl-RS" w:eastAsia="en-GB"/>
        </w:rPr>
        <w:t xml:space="preserve">             Седница ће се одржати у Народној скупштини, у Београду</w:t>
      </w:r>
      <w:r>
        <w:rPr>
          <w:rFonts w:eastAsia="Times New Roman" w:cs="Times New Roman"/>
          <w:lang w:val="ru-RU" w:eastAsia="en-GB"/>
        </w:rPr>
        <w:t>,</w:t>
      </w:r>
      <w:r>
        <w:rPr>
          <w:rFonts w:eastAsia="Times New Roman" w:cs="Times New Roman"/>
          <w:lang w:val="sr-Cyrl-RS" w:eastAsia="en-GB"/>
        </w:rPr>
        <w:t xml:space="preserve"> Трг Николе Пашића 13, сала </w:t>
      </w:r>
      <w:r>
        <w:rPr>
          <w:rFonts w:eastAsia="Times New Roman" w:cs="Times New Roman"/>
          <w:lang w:val="sr-Latn-RS" w:eastAsia="en-GB"/>
        </w:rPr>
        <w:t>II.</w:t>
      </w:r>
    </w:p>
    <w:p w14:paraId="0F5209A8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val="sr-Cyrl-RS" w:eastAsia="en-GB"/>
        </w:rPr>
      </w:pPr>
    </w:p>
    <w:p w14:paraId="3AE267B9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>Чланови Одбора који нису у могућности да присуствују седници Одбора треба да о томе обавесте своје заменике у Одбору.</w:t>
      </w:r>
    </w:p>
    <w:p w14:paraId="6C353F76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</w:p>
    <w:p w14:paraId="4E61DB50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eastAsia="en-GB"/>
        </w:rPr>
      </w:pP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CS" w:eastAsia="en-GB"/>
        </w:rPr>
        <w:t>ПРЕДСЕДНИК</w:t>
      </w:r>
      <w:r>
        <w:rPr>
          <w:rFonts w:eastAsia="Times New Roman" w:cs="Times New Roman"/>
          <w:szCs w:val="24"/>
          <w:lang w:val="ru-RU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ОДБОРА</w:t>
      </w:r>
    </w:p>
    <w:p w14:paraId="472ADD29">
      <w:pPr>
        <w:tabs>
          <w:tab w:val="left" w:pos="1276"/>
          <w:tab w:val="center" w:pos="6480"/>
        </w:tabs>
        <w:spacing w:line="276" w:lineRule="auto"/>
        <w:rPr>
          <w:rFonts w:eastAsia="Times New Roman"/>
          <w:szCs w:val="24"/>
          <w:lang w:eastAsia="en-GB"/>
        </w:rPr>
      </w:pPr>
      <w:r>
        <w:rPr>
          <w:rFonts w:eastAsia="Times New Roman" w:cs="Times New Roman"/>
          <w:szCs w:val="24"/>
          <w:lang w:val="sr-Cyrl-CS" w:eastAsia="en-GB"/>
        </w:rPr>
        <w:tab/>
      </w:r>
      <w:r>
        <w:rPr>
          <w:rFonts w:eastAsia="Times New Roman" w:cs="Times New Roman"/>
          <w:szCs w:val="24"/>
          <w:lang w:val="sr-Cyrl-CS" w:eastAsia="en-GB"/>
        </w:rPr>
        <w:t xml:space="preserve">                                                                   </w:t>
      </w:r>
      <w:r>
        <w:rPr>
          <w:rFonts w:eastAsia="Times New Roman" w:cs="Times New Roman"/>
          <w:szCs w:val="24"/>
          <w:lang w:val="sr-Cyrl-RS" w:eastAsia="en-GB"/>
        </w:rPr>
        <w:t>Милица Николић с.р.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8149F"/>
    <w:multiLevelType w:val="multilevel"/>
    <w:tmpl w:val="5368149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D9"/>
    <w:rsid w:val="0003513E"/>
    <w:rsid w:val="003E44D9"/>
    <w:rsid w:val="00520042"/>
    <w:rsid w:val="009C28F7"/>
    <w:rsid w:val="00A34E20"/>
    <w:rsid w:val="00B35DF1"/>
    <w:rsid w:val="00DE578E"/>
    <w:rsid w:val="00EC2117"/>
    <w:rsid w:val="00F86BA4"/>
    <w:rsid w:val="00FC0F1F"/>
    <w:rsid w:val="1AB42D49"/>
    <w:rsid w:val="2C9066B6"/>
    <w:rsid w:val="375D1D7D"/>
    <w:rsid w:val="3A7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  <w:jc w:val="left"/>
    </w:pPr>
    <w:rPr>
      <w:rFonts w:ascii="Calibri" w:hAnsi="Calibri" w:eastAsia="Calibri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1336</Characters>
  <Lines>11</Lines>
  <Paragraphs>3</Paragraphs>
  <TotalTime>15</TotalTime>
  <ScaleCrop>false</ScaleCrop>
  <LinksUpToDate>false</LinksUpToDate>
  <CharactersWithSpaces>1567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2025-02-12T09:59:00Z</dcterms:created>
  <dc:creator>Vesna Đačić</dc:creator>
  <cp:lastModifiedBy>boris.simic</cp:lastModifiedBy>
  <dcterms:modified xsi:type="dcterms:W3CDTF">2025-06-16T11:13:10Z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CA8DB352BB0849E9803A8CEC307470EA_12</vt:lpwstr>
  </property>
</Properties>
</file>